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2932" w14:textId="1E1564BB" w:rsidR="00FA0738" w:rsidRDefault="00FA0738" w:rsidP="00FA0738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Litosféra</w:t>
      </w:r>
    </w:p>
    <w:p w14:paraId="49318F64" w14:textId="21CA8B13" w:rsidR="00FA0738" w:rsidRPr="00FA0738" w:rsidRDefault="00FA0738" w:rsidP="00FA073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Vymezení a složení litosféry</w:t>
      </w:r>
    </w:p>
    <w:p w14:paraId="0D56BB3C" w14:textId="77777777" w:rsidR="00FA0738" w:rsidRPr="00FA0738" w:rsidRDefault="00FA0738" w:rsidP="00FA0738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Definice: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Litosféra je vnější, pevný, kamenný obal Země.</w:t>
      </w:r>
    </w:p>
    <w:p w14:paraId="5359A059" w14:textId="77777777" w:rsidR="00FA0738" w:rsidRPr="00FA0738" w:rsidRDefault="00FA0738" w:rsidP="00FA0738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Rozsah: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Zahrnuje zemskou kůru a nejsvrchnější část zemského pláště.</w:t>
      </w:r>
    </w:p>
    <w:p w14:paraId="30694EF9" w14:textId="77777777" w:rsidR="00FA0738" w:rsidRPr="00FA0738" w:rsidRDefault="00FA0738" w:rsidP="00FA0738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Tloušťka: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Průměrně 70–100 km, pod oceány tenčí (několik km), pod kontinenty mocnější (až 200 km).</w:t>
      </w:r>
    </w:p>
    <w:p w14:paraId="53077BB9" w14:textId="77777777" w:rsidR="00FA0738" w:rsidRPr="00FA0738" w:rsidRDefault="00FA0738" w:rsidP="00FA0738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Složení:</w:t>
      </w:r>
    </w:p>
    <w:p w14:paraId="61225D2B" w14:textId="77777777" w:rsidR="00FA0738" w:rsidRPr="00FA0738" w:rsidRDefault="00FA0738" w:rsidP="00FA0738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Horniny: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Nehomogenní přírodní směsi tvořené minerály.</w:t>
      </w:r>
    </w:p>
    <w:p w14:paraId="7E5D2936" w14:textId="77777777" w:rsidR="00FA0738" w:rsidRPr="00FA0738" w:rsidRDefault="00FA0738" w:rsidP="00FA0738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Minerály (nerosty):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Homogenní anorganické přírodniny s definovatelným chemickým složením a krystalickou strukturou.</w:t>
      </w:r>
    </w:p>
    <w:p w14:paraId="570300B7" w14:textId="77777777" w:rsidR="00FA0738" w:rsidRPr="00FA0738" w:rsidRDefault="00FA0738" w:rsidP="00FA0738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Hlavní chemické prvky: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Kyslík (O), Křemík (Si), Hliník (Al), Železo (</w:t>
      </w:r>
      <w:proofErr w:type="spellStart"/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Fe</w:t>
      </w:r>
      <w:proofErr w:type="spellEnd"/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Vápník (Ca), Sodík (Na), Draslík (K), Hořčík (Mg).</w:t>
      </w:r>
    </w:p>
    <w:p w14:paraId="293F4F50" w14:textId="77777777" w:rsidR="00FA0738" w:rsidRPr="00FA0738" w:rsidRDefault="00FA0738" w:rsidP="00FA0738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Vědní obory:</w:t>
      </w:r>
    </w:p>
    <w:p w14:paraId="7CD279F0" w14:textId="77777777" w:rsidR="00FA0738" w:rsidRPr="00FA0738" w:rsidRDefault="00FA0738" w:rsidP="00FA0738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Geologie: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Zkoumá složení, stavbu a historii Země.</w:t>
      </w:r>
    </w:p>
    <w:p w14:paraId="319CF023" w14:textId="77777777" w:rsidR="00FA0738" w:rsidRPr="00FA0738" w:rsidRDefault="00FA0738" w:rsidP="00FA0738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Petrologie: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Nauka o horninách.</w:t>
      </w:r>
    </w:p>
    <w:p w14:paraId="6CB5439B" w14:textId="77777777" w:rsidR="00FA0738" w:rsidRPr="00FA0738" w:rsidRDefault="00FA0738" w:rsidP="00FA0738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Mineralogie: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Nauka o minerálech.</w:t>
      </w:r>
    </w:p>
    <w:p w14:paraId="00EF89CC" w14:textId="77777777" w:rsidR="00FA0738" w:rsidRPr="00FA0738" w:rsidRDefault="00FA0738" w:rsidP="00FA0738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Geomorfologie: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Nauka o tvarech, vzniku a vývoji zemského povrchu (reliéfu).</w:t>
      </w:r>
    </w:p>
    <w:p w14:paraId="00860D96" w14:textId="77777777" w:rsidR="00FA0738" w:rsidRPr="00FA0738" w:rsidRDefault="00FA0738" w:rsidP="00FA073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Stavba zemského tělesa</w:t>
      </w:r>
    </w:p>
    <w:p w14:paraId="31C3E8FE" w14:textId="77777777" w:rsidR="00FA0738" w:rsidRPr="00FA0738" w:rsidRDefault="00FA0738" w:rsidP="00FA0738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Zemská kůra:</w:t>
      </w:r>
    </w:p>
    <w:p w14:paraId="43CE31C6" w14:textId="77777777" w:rsidR="00FA0738" w:rsidRPr="00FA0738" w:rsidRDefault="00FA0738" w:rsidP="00FA0738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Nejsvrchnější, pevná slupka Země.</w:t>
      </w:r>
    </w:p>
    <w:p w14:paraId="58584DC9" w14:textId="77777777" w:rsidR="00FA0738" w:rsidRPr="00FA0738" w:rsidRDefault="00FA0738" w:rsidP="00FA0738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Pevninská (kontinentální) kůra:</w:t>
      </w:r>
    </w:p>
    <w:p w14:paraId="4EACF9E0" w14:textId="77777777" w:rsidR="00FA0738" w:rsidRPr="00FA0738" w:rsidRDefault="00FA0738" w:rsidP="00FA0738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Tloušťka: 20–80 km (průměrně 35 km).</w:t>
      </w:r>
    </w:p>
    <w:p w14:paraId="5CFAE8C1" w14:textId="77777777" w:rsidR="00FA0738" w:rsidRPr="00FA0738" w:rsidRDefault="00FA0738" w:rsidP="00FA0738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Složení: Lehčí, převážně granitoidní (žulové) horniny, bohaté na Si a Al (označení </w:t>
      </w: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SIAL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20C020E9" w14:textId="77777777" w:rsidR="00FA0738" w:rsidRPr="00FA0738" w:rsidRDefault="00FA0738" w:rsidP="00FA0738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Nižší hustota.</w:t>
      </w:r>
    </w:p>
    <w:p w14:paraId="05BB5A99" w14:textId="77777777" w:rsidR="00FA0738" w:rsidRPr="00FA0738" w:rsidRDefault="00FA0738" w:rsidP="00FA0738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Oceánská kůra:</w:t>
      </w:r>
    </w:p>
    <w:p w14:paraId="7F8F4BC9" w14:textId="77777777" w:rsidR="00FA0738" w:rsidRPr="00FA0738" w:rsidRDefault="00FA0738" w:rsidP="00FA0738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Tloušťka: 5–10 km.</w:t>
      </w:r>
    </w:p>
    <w:p w14:paraId="375B64AB" w14:textId="77777777" w:rsidR="00FA0738" w:rsidRPr="00FA0738" w:rsidRDefault="00FA0738" w:rsidP="00FA0738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Složení: Těžší, bazaltové (čedičové) horniny, bohaté na Si a Mg (označení </w:t>
      </w: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SIMA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4831B755" w14:textId="77777777" w:rsidR="00FA0738" w:rsidRPr="00FA0738" w:rsidRDefault="00FA0738" w:rsidP="00FA0738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Vyšší hustota, mladší než pevninská.</w:t>
      </w:r>
    </w:p>
    <w:p w14:paraId="36530F19" w14:textId="77777777" w:rsidR="00FA0738" w:rsidRPr="00FA0738" w:rsidRDefault="00FA0738" w:rsidP="00FA0738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Zemský plášť:</w:t>
      </w:r>
    </w:p>
    <w:p w14:paraId="2B76F60B" w14:textId="77777777" w:rsidR="00FA0738" w:rsidRPr="00FA0738" w:rsidRDefault="00FA0738" w:rsidP="00FA0738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Vrstva pod zemskou kůrou, sahá do hloubky 2900 km.</w:t>
      </w:r>
    </w:p>
    <w:p w14:paraId="0DC9D42C" w14:textId="77777777" w:rsidR="00FA0738" w:rsidRPr="00FA0738" w:rsidRDefault="00FA0738" w:rsidP="00FA0738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Svrchní plášť:</w:t>
      </w:r>
    </w:p>
    <w:p w14:paraId="12DD5D1A" w14:textId="77777777" w:rsidR="00FA0738" w:rsidRPr="00FA0738" w:rsidRDefault="00FA0738" w:rsidP="00FA0738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Nejvyšší část je pevná a tvoří spolu se zemskou kůrou litosféru.</w:t>
      </w:r>
    </w:p>
    <w:p w14:paraId="51495C00" w14:textId="77777777" w:rsidR="00FA0738" w:rsidRPr="00FA0738" w:rsidRDefault="00FA0738" w:rsidP="00FA0738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Pod ní leží </w:t>
      </w: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astenosféra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– plastická, natavená vrstva, na které "plavou" litosférické desky. Umožňuje jejich pohyb.</w:t>
      </w:r>
    </w:p>
    <w:p w14:paraId="065B56A0" w14:textId="77777777" w:rsidR="00FA0738" w:rsidRPr="00FA0738" w:rsidRDefault="00FA0738" w:rsidP="00FA0738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Spodní plášť: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Pevný, s rostoucí hustotou a teplotou.</w:t>
      </w:r>
    </w:p>
    <w:p w14:paraId="7916FDCE" w14:textId="77777777" w:rsidR="00FA0738" w:rsidRPr="00FA0738" w:rsidRDefault="00FA0738" w:rsidP="00FA0738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Zemské jádro:</w:t>
      </w:r>
    </w:p>
    <w:p w14:paraId="0213C532" w14:textId="77777777" w:rsidR="00FA0738" w:rsidRPr="00FA0738" w:rsidRDefault="00FA0738" w:rsidP="00FA0738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Střední část Země, sahá od 2900 km do středu.</w:t>
      </w:r>
    </w:p>
    <w:p w14:paraId="4B80BE4B" w14:textId="77777777" w:rsidR="00FA0738" w:rsidRPr="00FA0738" w:rsidRDefault="00FA0738" w:rsidP="00FA0738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lastRenderedPageBreak/>
        <w:t>Složení: Převážně železo (</w:t>
      </w:r>
      <w:proofErr w:type="spellStart"/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Fe</w:t>
      </w:r>
      <w:proofErr w:type="spellEnd"/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 a nikl (Ni) (označení </w:t>
      </w: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NIFE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251126C1" w14:textId="77777777" w:rsidR="00FA0738" w:rsidRPr="00FA0738" w:rsidRDefault="00FA0738" w:rsidP="00FA0738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Vnější jádro: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Tekuté, jeho proudění generuje magnetické pole Země.</w:t>
      </w:r>
    </w:p>
    <w:p w14:paraId="1E088CFD" w14:textId="77777777" w:rsidR="00FA0738" w:rsidRPr="00FA0738" w:rsidRDefault="00FA0738" w:rsidP="00FA0738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Vnitřní jádro: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Pevné, vlivem obrovského tlaku.</w:t>
      </w:r>
    </w:p>
    <w:p w14:paraId="49157557" w14:textId="77777777" w:rsidR="00FA0738" w:rsidRPr="00FA0738" w:rsidRDefault="00FA0738" w:rsidP="00FA073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Litosférická desková tektonika</w:t>
      </w:r>
    </w:p>
    <w:p w14:paraId="5743639F" w14:textId="77777777" w:rsidR="00FA0738" w:rsidRPr="00FA0738" w:rsidRDefault="00FA0738" w:rsidP="00FA0738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Základní princip: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Litosféra není celistvá, ale je rozlámána na několik velkých a menších litosférických desek.</w:t>
      </w:r>
    </w:p>
    <w:p w14:paraId="4F519C82" w14:textId="77777777" w:rsidR="00FA0738" w:rsidRPr="00FA0738" w:rsidRDefault="00FA0738" w:rsidP="00FA0738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Pohyb desek: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Tyto desky se neustále pomalu pohybují po plastické astenosféře.</w:t>
      </w:r>
    </w:p>
    <w:p w14:paraId="08EE0797" w14:textId="77777777" w:rsidR="00FA0738" w:rsidRPr="00FA0738" w:rsidRDefault="00FA0738" w:rsidP="00FA0738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Příčina pohybu: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Konvekční (výstupní a sestupné) proudy v zemském plášti.</w:t>
      </w:r>
    </w:p>
    <w:p w14:paraId="2EA5CF99" w14:textId="77777777" w:rsidR="00FA0738" w:rsidRPr="00FA0738" w:rsidRDefault="00FA0738" w:rsidP="00FA0738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Historický kontext: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Teorie kontinentálního driftu (Alfred </w:t>
      </w:r>
      <w:proofErr w:type="spellStart"/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Wegener</w:t>
      </w:r>
      <w:proofErr w:type="spellEnd"/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1912) – předchůdce deskové tektoniky.</w:t>
      </w:r>
    </w:p>
    <w:p w14:paraId="2A19ECB6" w14:textId="77777777" w:rsidR="00FA0738" w:rsidRPr="00FA0738" w:rsidRDefault="00FA0738" w:rsidP="00FA0738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Rozhraní litosférických desek: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Místa s nejintenzivnější geologickou aktivitou (zemětřesení, sopečná činnost, vznik pohoří).</w:t>
      </w:r>
    </w:p>
    <w:p w14:paraId="3F9ACA93" w14:textId="77777777" w:rsidR="00FA0738" w:rsidRPr="00FA0738" w:rsidRDefault="00FA0738" w:rsidP="00FA0738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Divergentní rozhraní (oddalování desek):</w:t>
      </w:r>
    </w:p>
    <w:p w14:paraId="305A35AE" w14:textId="77777777" w:rsidR="00FA0738" w:rsidRPr="00FA0738" w:rsidRDefault="00FA0738" w:rsidP="00FA0738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Magma z astenosféry stoupá a vytváří novou oceánskou kůru.</w:t>
      </w:r>
    </w:p>
    <w:p w14:paraId="0FCA2A9B" w14:textId="77777777" w:rsidR="00FA0738" w:rsidRPr="00FA0738" w:rsidRDefault="00FA0738" w:rsidP="00FA0738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Vznikají </w:t>
      </w:r>
      <w:proofErr w:type="spellStart"/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středooceánské</w:t>
      </w:r>
      <w:proofErr w:type="spellEnd"/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hřbety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(např. </w:t>
      </w:r>
      <w:proofErr w:type="spellStart"/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Středoatlantský</w:t>
      </w:r>
      <w:proofErr w:type="spellEnd"/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hřbet).</w:t>
      </w:r>
    </w:p>
    <w:p w14:paraId="59D14058" w14:textId="77777777" w:rsidR="00FA0738" w:rsidRPr="00FA0738" w:rsidRDefault="00FA0738" w:rsidP="00FA0738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Na kontinentech vznikají </w:t>
      </w: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riftová údolí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(např. Východoafrická příkopová propadlina).</w:t>
      </w:r>
    </w:p>
    <w:p w14:paraId="4B9E471C" w14:textId="77777777" w:rsidR="00FA0738" w:rsidRPr="00FA0738" w:rsidRDefault="00FA0738" w:rsidP="00FA0738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Konvergentní rozhraní (přibližování desek):</w:t>
      </w:r>
    </w:p>
    <w:p w14:paraId="121AE088" w14:textId="77777777" w:rsidR="00FA0738" w:rsidRPr="00FA0738" w:rsidRDefault="00FA0738" w:rsidP="00FA0738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Dochází ke kolizi desek.</w:t>
      </w:r>
    </w:p>
    <w:p w14:paraId="2C246F57" w14:textId="77777777" w:rsidR="00FA0738" w:rsidRPr="00FA0738" w:rsidRDefault="00FA0738" w:rsidP="00FA0738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Subdukce (podsouvání):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Hustší oceánská deska se podsouvá pod lehčí pevninskou.</w:t>
      </w:r>
    </w:p>
    <w:p w14:paraId="0CD01D59" w14:textId="77777777" w:rsidR="00FA0738" w:rsidRPr="00FA0738" w:rsidRDefault="00FA0738" w:rsidP="00FA0738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Vznikají </w:t>
      </w:r>
      <w:proofErr w:type="spellStart"/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hlubokooceánské</w:t>
      </w:r>
      <w:proofErr w:type="spellEnd"/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příkopy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(Mariánský příkop).</w:t>
      </w:r>
    </w:p>
    <w:p w14:paraId="27029069" w14:textId="77777777" w:rsidR="00FA0738" w:rsidRPr="00FA0738" w:rsidRDefault="00FA0738" w:rsidP="00FA0738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Vznikají </w:t>
      </w: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sopečná pásemná pohoří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(Andy, Kordillery).</w:t>
      </w:r>
    </w:p>
    <w:p w14:paraId="286AE503" w14:textId="77777777" w:rsidR="00FA0738" w:rsidRPr="00FA0738" w:rsidRDefault="00FA0738" w:rsidP="00FA0738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Dochází k silným zemětřesením.</w:t>
      </w:r>
    </w:p>
    <w:p w14:paraId="27E067E7" w14:textId="77777777" w:rsidR="00FA0738" w:rsidRPr="00FA0738" w:rsidRDefault="00FA0738" w:rsidP="00FA0738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Srážka dvou pevninských desek:</w:t>
      </w:r>
    </w:p>
    <w:p w14:paraId="66FECB27" w14:textId="77777777" w:rsidR="00FA0738" w:rsidRPr="00FA0738" w:rsidRDefault="00FA0738" w:rsidP="00FA0738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Desky mají podobnou hustotu, nedochází k subdukci.</w:t>
      </w:r>
    </w:p>
    <w:p w14:paraId="57C486E3" w14:textId="77777777" w:rsidR="00FA0738" w:rsidRPr="00FA0738" w:rsidRDefault="00FA0738" w:rsidP="00FA0738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Dochází k masivnímu </w:t>
      </w: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vrásnění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 vzniku vysokých </w:t>
      </w: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vrásových pohoří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proofErr w:type="spellStart"/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Himaláj</w:t>
      </w:r>
      <w:proofErr w:type="spellEnd"/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Alpy, Kavkaz).</w:t>
      </w:r>
    </w:p>
    <w:p w14:paraId="297785A3" w14:textId="77777777" w:rsidR="00FA0738" w:rsidRPr="00FA0738" w:rsidRDefault="00FA0738" w:rsidP="00FA0738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Transformní</w:t>
      </w:r>
      <w:proofErr w:type="spellEnd"/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rozhraní (pohyb vedle sebe):</w:t>
      </w:r>
    </w:p>
    <w:p w14:paraId="694E8984" w14:textId="77777777" w:rsidR="00FA0738" w:rsidRPr="00FA0738" w:rsidRDefault="00FA0738" w:rsidP="00FA0738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Desky se podél sebe posouvají horizontálně.</w:t>
      </w:r>
    </w:p>
    <w:p w14:paraId="04FE7BDA" w14:textId="77777777" w:rsidR="00FA0738" w:rsidRPr="00FA0738" w:rsidRDefault="00FA0738" w:rsidP="00FA0738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Nedochází ani ke vzniku, ani k zániku kůry.</w:t>
      </w:r>
    </w:p>
    <w:p w14:paraId="31E20714" w14:textId="77777777" w:rsidR="00FA0738" w:rsidRPr="00FA0738" w:rsidRDefault="00FA0738" w:rsidP="00FA0738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Vznikají </w:t>
      </w:r>
      <w:proofErr w:type="spellStart"/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transformní</w:t>
      </w:r>
      <w:proofErr w:type="spellEnd"/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zlomy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(např. zlom San Andreas v Kalifornii).</w:t>
      </w:r>
    </w:p>
    <w:p w14:paraId="47365C89" w14:textId="77777777" w:rsidR="00FA0738" w:rsidRPr="00FA0738" w:rsidRDefault="00FA0738" w:rsidP="00FA0738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Dochází k silným zemětřesením.</w:t>
      </w:r>
    </w:p>
    <w:p w14:paraId="0B88DE8C" w14:textId="77777777" w:rsidR="00FA0738" w:rsidRPr="00FA0738" w:rsidRDefault="00FA0738" w:rsidP="00FA073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Endogenní (vnitřní) geologické procesy</w:t>
      </w:r>
    </w:p>
    <w:p w14:paraId="1CCE4E1E" w14:textId="77777777" w:rsidR="00FA0738" w:rsidRPr="00FA0738" w:rsidRDefault="00FA0738" w:rsidP="00FA0738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Původ energie: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 nitra Země. Jsou to projevy deskové tektoniky.</w:t>
      </w:r>
    </w:p>
    <w:p w14:paraId="3197A3A6" w14:textId="77777777" w:rsidR="00FA0738" w:rsidRPr="00FA0738" w:rsidRDefault="00FA0738" w:rsidP="00FA0738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Vulkanismus (sopečná činnost):</w:t>
      </w:r>
    </w:p>
    <w:p w14:paraId="216DED79" w14:textId="77777777" w:rsidR="00FA0738" w:rsidRPr="00FA0738" w:rsidRDefault="00FA0738" w:rsidP="00FA073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Procesy spojené s výstupem magmatu na zemský povrch.</w:t>
      </w:r>
    </w:p>
    <w:p w14:paraId="113C1074" w14:textId="77777777" w:rsidR="00FA0738" w:rsidRPr="00FA0738" w:rsidRDefault="00FA0738" w:rsidP="00FA073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Magma: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Žhavotekutá hmota pod zemským povrchem.</w:t>
      </w:r>
    </w:p>
    <w:p w14:paraId="484FEF48" w14:textId="77777777" w:rsidR="00FA0738" w:rsidRPr="00FA0738" w:rsidRDefault="00FA0738" w:rsidP="00FA073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Láva: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Magma vylité na povrch.</w:t>
      </w:r>
    </w:p>
    <w:p w14:paraId="3D9B7F63" w14:textId="77777777" w:rsidR="00FA0738" w:rsidRPr="00FA0738" w:rsidRDefault="00FA0738" w:rsidP="00FA073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Sopka (vulkán):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Místo, kde magma vystupuje na povrch.</w:t>
      </w:r>
    </w:p>
    <w:p w14:paraId="1172D7D4" w14:textId="77777777" w:rsidR="00FA0738" w:rsidRPr="00FA0738" w:rsidRDefault="00FA0738" w:rsidP="00FA073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Výskyt: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Vázán na okraje litosférických desek ("Ohnivý kruh" v Tichém oceánu) a </w:t>
      </w: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horké skvrny (</w:t>
      </w:r>
      <w:proofErr w:type="spellStart"/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hotspots</w:t>
      </w:r>
      <w:proofErr w:type="spellEnd"/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(Havajské ostrovy).</w:t>
      </w:r>
    </w:p>
    <w:p w14:paraId="7DCE91D7" w14:textId="77777777" w:rsidR="00FA0738" w:rsidRPr="00FA0738" w:rsidRDefault="00FA0738" w:rsidP="00FA0738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Zemětřesení:</w:t>
      </w:r>
    </w:p>
    <w:p w14:paraId="78BDDD4A" w14:textId="77777777" w:rsidR="00FA0738" w:rsidRPr="00FA0738" w:rsidRDefault="00FA0738" w:rsidP="00FA073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Krátkodobé otřesy zemského povrchu způsobené náhlým uvolněním energie v zemské kůře.</w:t>
      </w:r>
    </w:p>
    <w:p w14:paraId="26DF4736" w14:textId="77777777" w:rsidR="00FA0738" w:rsidRPr="00FA0738" w:rsidRDefault="00FA0738" w:rsidP="00FA073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Hypocentrum: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Ohnisko zemětřesení pod povrchem.</w:t>
      </w:r>
    </w:p>
    <w:p w14:paraId="5EBBA8AC" w14:textId="77777777" w:rsidR="00FA0738" w:rsidRPr="00FA0738" w:rsidRDefault="00FA0738" w:rsidP="00FA073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Epicentrum: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Místo na povrchu kolmo nad hypocentrem.</w:t>
      </w:r>
    </w:p>
    <w:p w14:paraId="6042C851" w14:textId="77777777" w:rsidR="00FA0738" w:rsidRPr="00FA0738" w:rsidRDefault="00FA0738" w:rsidP="00FA073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Měření:</w:t>
      </w:r>
    </w:p>
    <w:p w14:paraId="7D0BB299" w14:textId="77777777" w:rsidR="00FA0738" w:rsidRPr="00FA0738" w:rsidRDefault="00FA0738" w:rsidP="00FA0738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Richterova stupnice: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Měří uvolněnou energii (magnitudo), je logaritmická.</w:t>
      </w:r>
    </w:p>
    <w:p w14:paraId="44CF9C5B" w14:textId="77777777" w:rsidR="00FA0738" w:rsidRPr="00FA0738" w:rsidRDefault="00FA0738" w:rsidP="00FA0738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Mercalliho</w:t>
      </w:r>
      <w:proofErr w:type="spellEnd"/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stupnice: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Měří účinky zemětřesení na povrchu (intenzitu), je subjektivní.</w:t>
      </w:r>
    </w:p>
    <w:p w14:paraId="6BAE23CD" w14:textId="77777777" w:rsidR="00FA0738" w:rsidRPr="00FA0738" w:rsidRDefault="00FA0738" w:rsidP="00FA0738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Horotvorná činnost (orogeneze):</w:t>
      </w:r>
    </w:p>
    <w:p w14:paraId="12A05A06" w14:textId="77777777" w:rsidR="00FA0738" w:rsidRPr="00FA0738" w:rsidRDefault="00FA0738" w:rsidP="00FA073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Procesy vedoucí ke vzniku pohoří.</w:t>
      </w:r>
    </w:p>
    <w:p w14:paraId="2CAA570C" w14:textId="77777777" w:rsidR="00FA0738" w:rsidRPr="00FA0738" w:rsidRDefault="00FA0738" w:rsidP="00FA073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Vrásnění: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Plastická deformace hornin tlakem, vznikají </w:t>
      </w: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vrásová pohoří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1DDA2A0C" w14:textId="77777777" w:rsidR="00FA0738" w:rsidRPr="00FA0738" w:rsidRDefault="00FA0738" w:rsidP="00FA073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Zlomová (kerná) činnost: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Křehké porušení hornin, kdy dochází k poklesu nebo výzdvihu ker podél zlomů. Vznikají </w:t>
      </w: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kerná pohoří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příkopy, hrástě.</w:t>
      </w:r>
    </w:p>
    <w:p w14:paraId="558BDB29" w14:textId="77777777" w:rsidR="00FA0738" w:rsidRPr="00FA0738" w:rsidRDefault="00FA0738" w:rsidP="00FA073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Exogenní (vnější) geologické procesy</w:t>
      </w:r>
    </w:p>
    <w:p w14:paraId="716394B3" w14:textId="77777777" w:rsidR="00FA0738" w:rsidRPr="00FA0738" w:rsidRDefault="00FA0738" w:rsidP="00FA0738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Původ energie: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Ze Slunce a gravitace. Modelují a zarovnávají zemský povrch vytvořený endogenními procesy.</w:t>
      </w:r>
    </w:p>
    <w:p w14:paraId="144C8AF2" w14:textId="77777777" w:rsidR="00FA0738" w:rsidRPr="00FA0738" w:rsidRDefault="00FA0738" w:rsidP="00FA0738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Zvětrávání: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Rozrušování hornin na zemském povrchu.</w:t>
      </w:r>
    </w:p>
    <w:p w14:paraId="577B1964" w14:textId="77777777" w:rsidR="00FA0738" w:rsidRPr="00FA0738" w:rsidRDefault="00FA0738" w:rsidP="00FA0738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Mechanické (fyzikální):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Rozpad hornin bez změny chemického složení (mráz, změny teplot, kořeny rostlin).</w:t>
      </w:r>
    </w:p>
    <w:p w14:paraId="2889E300" w14:textId="77777777" w:rsidR="00FA0738" w:rsidRPr="00FA0738" w:rsidRDefault="00FA0738" w:rsidP="00FA0738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Chemické: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Rozklad hornin se změnou chemického složení (působení vody, kyslíku, kyselin – krasové jevy).</w:t>
      </w:r>
    </w:p>
    <w:p w14:paraId="4CD65064" w14:textId="77777777" w:rsidR="00FA0738" w:rsidRPr="00FA0738" w:rsidRDefault="00FA0738" w:rsidP="00FA0738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Eroze (a transport):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Odkrývání, odnášení a přemisťování zvětralého materiálu.</w:t>
      </w:r>
    </w:p>
    <w:p w14:paraId="54D6DA8D" w14:textId="77777777" w:rsidR="00FA0738" w:rsidRPr="00FA0738" w:rsidRDefault="00FA0738" w:rsidP="00FA0738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Fluviální činnost (vodní toky):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Vytváří říční údolí (kaňony, soutěsky), delty.</w:t>
      </w:r>
    </w:p>
    <w:p w14:paraId="518B4556" w14:textId="77777777" w:rsidR="00FA0738" w:rsidRPr="00FA0738" w:rsidRDefault="00FA0738" w:rsidP="00FA0738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Glaciální činnost (ledovce):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Vytváří údolí tvaru "U" (</w:t>
      </w:r>
      <w:proofErr w:type="spellStart"/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trogy</w:t>
      </w:r>
      <w:proofErr w:type="spellEnd"/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morény, fjordy.</w:t>
      </w:r>
    </w:p>
    <w:p w14:paraId="66EFE695" w14:textId="77777777" w:rsidR="00FA0738" w:rsidRPr="00FA0738" w:rsidRDefault="00FA0738" w:rsidP="00FA0738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Eolická činnost (vítr):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Vytváří písečné duny, skalní hřiby.</w:t>
      </w:r>
    </w:p>
    <w:p w14:paraId="1C6DC304" w14:textId="77777777" w:rsidR="00FA0738" w:rsidRPr="00FA0738" w:rsidRDefault="00FA0738" w:rsidP="00FA0738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Marinní činnost (moře):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Vytváří útesy, pláže.</w:t>
      </w:r>
    </w:p>
    <w:p w14:paraId="39DF1E9C" w14:textId="77777777" w:rsidR="00FA0738" w:rsidRPr="00FA0738" w:rsidRDefault="00FA0738" w:rsidP="00FA0738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Sedimentace (ukládání):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Ukládání přeneseného materiálu a vznik sedimentárních (usazených) hornin.</w:t>
      </w:r>
    </w:p>
    <w:p w14:paraId="3FA61C51" w14:textId="77777777" w:rsidR="00FA0738" w:rsidRPr="00FA0738" w:rsidRDefault="00FA0738" w:rsidP="00FA073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6. Horninový cyklus</w:t>
      </w:r>
    </w:p>
    <w:p w14:paraId="62991A81" w14:textId="77777777" w:rsidR="00FA0738" w:rsidRPr="00FA0738" w:rsidRDefault="00FA0738" w:rsidP="00FA0738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Princip: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Neustálá přeměna hornin z jednoho druhu na druhý vlivem geologických procesů.</w:t>
      </w:r>
    </w:p>
    <w:p w14:paraId="269AA0DB" w14:textId="77777777" w:rsidR="00FA0738" w:rsidRPr="00FA0738" w:rsidRDefault="00FA0738" w:rsidP="00FA0738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Magmatické (vyvřelé) horniny:</w:t>
      </w:r>
    </w:p>
    <w:p w14:paraId="1519AACF" w14:textId="77777777" w:rsidR="00FA0738" w:rsidRPr="00FA0738" w:rsidRDefault="00FA0738" w:rsidP="00FA0738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Vznikají utuhnutím magmatu.</w:t>
      </w:r>
    </w:p>
    <w:p w14:paraId="14BA71FC" w14:textId="77777777" w:rsidR="00FA0738" w:rsidRPr="00FA0738" w:rsidRDefault="00FA0738" w:rsidP="00FA0738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Hlubinné (plutonické):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Tuhnou pomalu pod povrchem, mají velké krystaly (žula/granit).</w:t>
      </w:r>
    </w:p>
    <w:p w14:paraId="4FB39F85" w14:textId="77777777" w:rsidR="00FA0738" w:rsidRPr="00FA0738" w:rsidRDefault="00FA0738" w:rsidP="00FA0738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Výlevné (vulkanické):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Tuhnou rychle na povrchu, mají malé krystaly nebo jsou sklovité (čedič/bazalt, znělec/fonolit).</w:t>
      </w:r>
    </w:p>
    <w:p w14:paraId="38FB9C64" w14:textId="77777777" w:rsidR="00FA0738" w:rsidRPr="00FA0738" w:rsidRDefault="00FA0738" w:rsidP="00FA0738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Sedimentární (usazené) horniny:</w:t>
      </w:r>
    </w:p>
    <w:p w14:paraId="27AB7176" w14:textId="77777777" w:rsidR="00FA0738" w:rsidRPr="00FA0738" w:rsidRDefault="00FA0738" w:rsidP="00FA0738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lastRenderedPageBreak/>
        <w:t>Vznikají usazováním a zpevňováním zvětralin, zbytků organismů nebo chemickým srážením.</w:t>
      </w:r>
    </w:p>
    <w:p w14:paraId="772C7A21" w14:textId="77777777" w:rsidR="00FA0738" w:rsidRPr="00FA0738" w:rsidRDefault="00FA0738" w:rsidP="00FA0738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Často vrstevnaté, mohou obsahovat fosilie.</w:t>
      </w:r>
    </w:p>
    <w:p w14:paraId="00564206" w14:textId="77777777" w:rsidR="00FA0738" w:rsidRPr="00FA0738" w:rsidRDefault="00FA0738" w:rsidP="00FA0738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Úlomkovité: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Pískovec, slepenec.</w:t>
      </w:r>
    </w:p>
    <w:p w14:paraId="082F8160" w14:textId="77777777" w:rsidR="00FA0738" w:rsidRPr="00FA0738" w:rsidRDefault="00FA0738" w:rsidP="00FA0738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Chemické: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Vápenec, travertin, sůl kamenná.</w:t>
      </w:r>
    </w:p>
    <w:p w14:paraId="21830543" w14:textId="77777777" w:rsidR="00FA0738" w:rsidRPr="00FA0738" w:rsidRDefault="00FA0738" w:rsidP="00FA0738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Organogenní: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Vápenec, rašelina, uhlí, ropa.</w:t>
      </w:r>
    </w:p>
    <w:p w14:paraId="3A6DA4D6" w14:textId="77777777" w:rsidR="00FA0738" w:rsidRPr="00FA0738" w:rsidRDefault="00FA0738" w:rsidP="00FA0738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Metamorfované (přeměněné) horniny:</w:t>
      </w:r>
    </w:p>
    <w:p w14:paraId="1B59779B" w14:textId="77777777" w:rsidR="00FA0738" w:rsidRPr="00FA0738" w:rsidRDefault="00FA0738" w:rsidP="00FA0738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Vznikají přeměnou magmatických nebo sedimentárních hornin vlivem vysokého tlaku a teploty v zemské kůře.</w:t>
      </w:r>
    </w:p>
    <w:p w14:paraId="524E269C" w14:textId="77777777" w:rsidR="00FA0738" w:rsidRPr="00FA0738" w:rsidRDefault="00FA0738" w:rsidP="00FA0738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Překrystalizují, často jsou břidličnaté.</w:t>
      </w:r>
    </w:p>
    <w:p w14:paraId="1B2C1C72" w14:textId="77777777" w:rsidR="00FA0738" w:rsidRPr="00FA0738" w:rsidRDefault="00FA0738" w:rsidP="00FA0738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Příklady: z vápence vzniká mramor, z žuly rula, z pískovce kvarcit, z jílovce fylit.</w:t>
      </w:r>
    </w:p>
    <w:p w14:paraId="064BF8DD" w14:textId="77777777" w:rsidR="00FA0738" w:rsidRPr="00FA0738" w:rsidRDefault="00FA0738" w:rsidP="00FA073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7. Základní tvary zemského reliéfu (geomorfologie)</w:t>
      </w:r>
    </w:p>
    <w:p w14:paraId="2B96F9A6" w14:textId="77777777" w:rsidR="00FA0738" w:rsidRPr="00FA0738" w:rsidRDefault="00FA0738" w:rsidP="00FA0738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Dělení podle nadmořské výšky:</w:t>
      </w:r>
    </w:p>
    <w:p w14:paraId="59F41418" w14:textId="77777777" w:rsidR="00FA0738" w:rsidRPr="00FA0738" w:rsidRDefault="00FA0738" w:rsidP="00FA0738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Nížiny: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0–200 m n. m.</w:t>
      </w:r>
    </w:p>
    <w:p w14:paraId="03B3BECE" w14:textId="77777777" w:rsidR="00FA0738" w:rsidRPr="00FA0738" w:rsidRDefault="00FA0738" w:rsidP="00FA0738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Vysočiny: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nad 200 m n. m.</w:t>
      </w:r>
    </w:p>
    <w:p w14:paraId="21AB8F66" w14:textId="77777777" w:rsidR="00FA0738" w:rsidRPr="00FA0738" w:rsidRDefault="00FA0738" w:rsidP="00FA0738">
      <w:pPr>
        <w:numPr>
          <w:ilvl w:val="2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Pahorkatiny: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200–600 m n. m.</w:t>
      </w:r>
    </w:p>
    <w:p w14:paraId="4DA8F620" w14:textId="77777777" w:rsidR="00FA0738" w:rsidRPr="00FA0738" w:rsidRDefault="00FA0738" w:rsidP="00FA0738">
      <w:pPr>
        <w:numPr>
          <w:ilvl w:val="2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Vrchoviny: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600–900 m n. m.</w:t>
      </w:r>
    </w:p>
    <w:p w14:paraId="65F6FAB2" w14:textId="77777777" w:rsidR="00FA0738" w:rsidRPr="00FA0738" w:rsidRDefault="00FA0738" w:rsidP="00FA0738">
      <w:pPr>
        <w:numPr>
          <w:ilvl w:val="2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Hornatiny: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900–1500 m n. m.</w:t>
      </w:r>
    </w:p>
    <w:p w14:paraId="4EFC6D08" w14:textId="77777777" w:rsidR="00FA0738" w:rsidRPr="00FA0738" w:rsidRDefault="00FA0738" w:rsidP="00FA0738">
      <w:pPr>
        <w:numPr>
          <w:ilvl w:val="2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Velehornatiny</w:t>
      </w:r>
      <w:proofErr w:type="spellEnd"/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nad 1500 m n. m.</w:t>
      </w:r>
    </w:p>
    <w:p w14:paraId="44EFBB1A" w14:textId="77777777" w:rsidR="00FA0738" w:rsidRPr="00FA0738" w:rsidRDefault="00FA0738" w:rsidP="00FA0738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Dělení podle vertikální členitosti (výškové rozdíly):</w:t>
      </w:r>
    </w:p>
    <w:p w14:paraId="3BE99D34" w14:textId="77777777" w:rsidR="00FA0738" w:rsidRPr="00FA0738" w:rsidRDefault="00FA0738" w:rsidP="00FA0738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Roviny, pahorkatiny, vrchoviny, hornatiny.</w:t>
      </w:r>
    </w:p>
    <w:p w14:paraId="0C4095AE" w14:textId="77777777" w:rsidR="00FA0738" w:rsidRPr="00FA0738" w:rsidRDefault="00FA0738" w:rsidP="00FA0738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FA073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Speciální tvary:</w:t>
      </w:r>
      <w:r w:rsidRPr="00FA073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Plošiny, pánve, kotliny, hřbety, údolí.</w:t>
      </w:r>
    </w:p>
    <w:p w14:paraId="71109BB8" w14:textId="77777777" w:rsidR="00466BD7" w:rsidRDefault="00466BD7"/>
    <w:sectPr w:rsidR="0046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1B2"/>
    <w:multiLevelType w:val="multilevel"/>
    <w:tmpl w:val="A850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46D7A"/>
    <w:multiLevelType w:val="multilevel"/>
    <w:tmpl w:val="72D8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02C76"/>
    <w:multiLevelType w:val="multilevel"/>
    <w:tmpl w:val="CB96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5289C"/>
    <w:multiLevelType w:val="multilevel"/>
    <w:tmpl w:val="2F30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97B46"/>
    <w:multiLevelType w:val="multilevel"/>
    <w:tmpl w:val="79B6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AF004A"/>
    <w:multiLevelType w:val="multilevel"/>
    <w:tmpl w:val="8106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74C67"/>
    <w:multiLevelType w:val="multilevel"/>
    <w:tmpl w:val="9E16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821785">
    <w:abstractNumId w:val="4"/>
  </w:num>
  <w:num w:numId="2" w16cid:durableId="652566083">
    <w:abstractNumId w:val="1"/>
  </w:num>
  <w:num w:numId="3" w16cid:durableId="1650131481">
    <w:abstractNumId w:val="6"/>
  </w:num>
  <w:num w:numId="4" w16cid:durableId="1346128612">
    <w:abstractNumId w:val="2"/>
  </w:num>
  <w:num w:numId="5" w16cid:durableId="1326938588">
    <w:abstractNumId w:val="5"/>
  </w:num>
  <w:num w:numId="6" w16cid:durableId="1079911332">
    <w:abstractNumId w:val="3"/>
  </w:num>
  <w:num w:numId="7" w16cid:durableId="16706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92"/>
    <w:rsid w:val="00322B92"/>
    <w:rsid w:val="00466BD7"/>
    <w:rsid w:val="00D6070F"/>
    <w:rsid w:val="00FA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B5C1"/>
  <w15:chartTrackingRefBased/>
  <w15:docId w15:val="{E2C91A36-EDAE-4B9F-A488-51948556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2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2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22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2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2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2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2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2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2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2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2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22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2B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2B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2B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2B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2B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2B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2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2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2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2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2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2B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2B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2B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2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2B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2B92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FA0738"/>
  </w:style>
  <w:style w:type="paragraph" w:customStyle="1" w:styleId="ng-star-inserted2">
    <w:name w:val="ng-star-inserted2"/>
    <w:basedOn w:val="Normln"/>
    <w:rsid w:val="00FA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929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2025-09-19T18:28:00Z</dcterms:created>
  <dcterms:modified xsi:type="dcterms:W3CDTF">2025-09-19T18:29:00Z</dcterms:modified>
</cp:coreProperties>
</file>