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0B983" w14:textId="10B8FAE0" w:rsidR="00466BD7" w:rsidRDefault="005F480A" w:rsidP="005F480A">
      <w:pPr>
        <w:pStyle w:val="Nadpis1"/>
        <w:rPr>
          <w:shd w:val="clear" w:color="auto" w:fill="FFFFFF"/>
        </w:rPr>
      </w:pPr>
      <w:r>
        <w:rPr>
          <w:shd w:val="clear" w:color="auto" w:fill="FFFFFF"/>
        </w:rPr>
        <w:t>Indonéský makroregion (Jihovýchodní Asie)</w:t>
      </w:r>
    </w:p>
    <w:p w14:paraId="47FB3CAB" w14:textId="77777777" w:rsidR="005F480A" w:rsidRPr="005F480A" w:rsidRDefault="005F480A" w:rsidP="005F480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1. Vymezení a společné znaky makroregionu</w:t>
      </w:r>
    </w:p>
    <w:p w14:paraId="0C533541" w14:textId="77777777" w:rsidR="005F480A" w:rsidRPr="005F480A" w:rsidRDefault="005F480A" w:rsidP="005F480A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Geografické vymezení:</w:t>
      </w:r>
    </w:p>
    <w:p w14:paraId="6F2EBCE0" w14:textId="77777777" w:rsidR="005F480A" w:rsidRPr="005F480A" w:rsidRDefault="005F480A" w:rsidP="005F480A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Leží mezi Indickým a Tichým oceánem a mezi Čínou a Austrálií.</w:t>
      </w:r>
    </w:p>
    <w:p w14:paraId="6F10DB67" w14:textId="77777777" w:rsidR="005F480A" w:rsidRPr="005F480A" w:rsidRDefault="005F480A" w:rsidP="005F480A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Pevninská část (Poloostrov Zadní Indie):</w:t>
      </w: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Myanmar, Thajsko, Laos, Kambodža, Vietnam, pevninská část Malajsie.</w:t>
      </w:r>
    </w:p>
    <w:p w14:paraId="74BDEC56" w14:textId="77777777" w:rsidR="005F480A" w:rsidRPr="005F480A" w:rsidRDefault="005F480A" w:rsidP="005F480A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Ostrovní část (Malajské souostroví):</w:t>
      </w: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Indonésie (největší stát), Filipíny, Singapur, Brunej, Východní Timor, ostrovní část Malajsie.</w:t>
      </w:r>
    </w:p>
    <w:p w14:paraId="35208B11" w14:textId="77777777" w:rsidR="005F480A" w:rsidRPr="005F480A" w:rsidRDefault="005F480A" w:rsidP="005F480A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Společné charakteristické rysy:</w:t>
      </w:r>
    </w:p>
    <w:p w14:paraId="3C83CD57" w14:textId="77777777" w:rsidR="005F480A" w:rsidRPr="005F480A" w:rsidRDefault="005F480A" w:rsidP="005F480A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Strategická poloha:</w:t>
      </w: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Leží na klíčových námořních trasách (Malacký průliv).</w:t>
      </w:r>
    </w:p>
    <w:p w14:paraId="276944FE" w14:textId="77777777" w:rsidR="005F480A" w:rsidRPr="005F480A" w:rsidRDefault="005F480A" w:rsidP="005F480A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Fragmentovaná geografie:</w:t>
      </w: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Velké množství ostrovů, poloostrovů a pohoří.</w:t>
      </w:r>
    </w:p>
    <w:p w14:paraId="0C889B92" w14:textId="77777777" w:rsidR="005F480A" w:rsidRPr="005F480A" w:rsidRDefault="005F480A" w:rsidP="005F480A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Klima:</w:t>
      </w: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Dominantní vliv tropického monzunového a rovníkového podnebí.</w:t>
      </w:r>
    </w:p>
    <w:p w14:paraId="6FC4D49A" w14:textId="77777777" w:rsidR="005F480A" w:rsidRPr="005F480A" w:rsidRDefault="005F480A" w:rsidP="005F480A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Přírodní rizika:</w:t>
      </w: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Součást "Pacifického ohnivého kruhu" – vysoká vulkanická a seismická aktivita, riziko tsunami. Časté tropické cyklóny (tajfuny).</w:t>
      </w:r>
    </w:p>
    <w:p w14:paraId="6D1D0A5C" w14:textId="77777777" w:rsidR="005F480A" w:rsidRPr="005F480A" w:rsidRDefault="005F480A" w:rsidP="005F480A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Etnická a kulturní pestrost:</w:t>
      </w: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Stovky etnických skupin a jazyků.</w:t>
      </w:r>
    </w:p>
    <w:p w14:paraId="0E23535A" w14:textId="77777777" w:rsidR="005F480A" w:rsidRPr="005F480A" w:rsidRDefault="005F480A" w:rsidP="005F480A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Náboženská rozmanitost:</w:t>
      </w: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Místo, kde se setkává buddhismus, islám, křesťanství a hinduismus.</w:t>
      </w:r>
    </w:p>
    <w:p w14:paraId="7C4154C5" w14:textId="77777777" w:rsidR="005F480A" w:rsidRPr="005F480A" w:rsidRDefault="005F480A" w:rsidP="005F480A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Ekonomika:</w:t>
      </w: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Rychle se rozvíjející region, řazen mezi </w:t>
      </w: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"Asijské tygry"</w:t>
      </w: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(zejména starší Singapur a novější Thajsko, Malajsie, Indonésie, Vietnam, Filipíny).</w:t>
      </w:r>
    </w:p>
    <w:p w14:paraId="715E08CB" w14:textId="77777777" w:rsidR="005F480A" w:rsidRPr="005F480A" w:rsidRDefault="005F480A" w:rsidP="005F480A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Politická integrace:</w:t>
      </w: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Většina států je členem </w:t>
      </w: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ASEAN</w:t>
      </w: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(Sdružení národů jihovýchodní Asie).</w:t>
      </w:r>
    </w:p>
    <w:p w14:paraId="3F843E12" w14:textId="77777777" w:rsidR="005F480A" w:rsidRPr="005F480A" w:rsidRDefault="005F480A" w:rsidP="005F480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2. Přírodní podmínky</w:t>
      </w:r>
    </w:p>
    <w:p w14:paraId="4F4E08C9" w14:textId="77777777" w:rsidR="005F480A" w:rsidRPr="005F480A" w:rsidRDefault="005F480A" w:rsidP="005F480A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Geologie a reliéf:</w:t>
      </w:r>
    </w:p>
    <w:p w14:paraId="7FB3F576" w14:textId="77777777" w:rsidR="005F480A" w:rsidRPr="005F480A" w:rsidRDefault="005F480A" w:rsidP="005F480A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Převážně hornatý a členitý povrch.</w:t>
      </w:r>
    </w:p>
    <w:p w14:paraId="35DCA608" w14:textId="77777777" w:rsidR="005F480A" w:rsidRPr="005F480A" w:rsidRDefault="005F480A" w:rsidP="005F480A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Pevninská část:</w:t>
      </w: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Dlouhá, poledníkově orientovaná horská pásma (pokračování Himálaje), mezi nimiž leží úrodné nížiny velkých řek.</w:t>
      </w:r>
    </w:p>
    <w:p w14:paraId="6CDA459D" w14:textId="77777777" w:rsidR="005F480A" w:rsidRPr="005F480A" w:rsidRDefault="005F480A" w:rsidP="005F480A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Ostrovní část:</w:t>
      </w: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Mimořádně složitá, tvořená tisíci ostrovů.</w:t>
      </w:r>
    </w:p>
    <w:p w14:paraId="0CAD8788" w14:textId="77777777" w:rsidR="005F480A" w:rsidRPr="005F480A" w:rsidRDefault="005F480A" w:rsidP="005F480A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Největší ostrovy: Borneo (Kalimantan), Sumatra, Jáva, Sulawesi (Celebes), Nová Guinea (část).</w:t>
      </w:r>
    </w:p>
    <w:p w14:paraId="78352AAB" w14:textId="77777777" w:rsidR="005F480A" w:rsidRPr="005F480A" w:rsidRDefault="005F480A" w:rsidP="005F480A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Mnoho ostrovů je sopečného původu, s desítkami aktivních sopek (</w:t>
      </w:r>
      <w:proofErr w:type="spellStart"/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Krakatoa</w:t>
      </w:r>
      <w:proofErr w:type="spellEnd"/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, </w:t>
      </w:r>
      <w:proofErr w:type="spellStart"/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Merapi</w:t>
      </w:r>
      <w:proofErr w:type="spellEnd"/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2AB2E027" w14:textId="77777777" w:rsidR="005F480A" w:rsidRPr="005F480A" w:rsidRDefault="005F480A" w:rsidP="005F480A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Podnebí:</w:t>
      </w:r>
    </w:p>
    <w:p w14:paraId="2B4DFFBA" w14:textId="77777777" w:rsidR="005F480A" w:rsidRPr="005F480A" w:rsidRDefault="005F480A" w:rsidP="005F480A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Rovníkové (ekvatoriální):</w:t>
      </w: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Indonésie, Malajsie, Singapur. Stále horké a vlhké po celý rok.</w:t>
      </w:r>
    </w:p>
    <w:p w14:paraId="6A5847F4" w14:textId="77777777" w:rsidR="005F480A" w:rsidRPr="005F480A" w:rsidRDefault="005F480A" w:rsidP="005F480A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Tropické monzunové:</w:t>
      </w: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Pevninská část, Filipíny. Střídání výrazného období dešťů (letní monzun) a období sucha (zimní monzun).</w:t>
      </w:r>
    </w:p>
    <w:p w14:paraId="57CD3D1F" w14:textId="77777777" w:rsidR="005F480A" w:rsidRPr="005F480A" w:rsidRDefault="005F480A" w:rsidP="005F480A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Vysoké teploty a vlhkost vzduchu po celý rok.</w:t>
      </w:r>
    </w:p>
    <w:p w14:paraId="77AEB429" w14:textId="77777777" w:rsidR="005F480A" w:rsidRPr="005F480A" w:rsidRDefault="005F480A" w:rsidP="005F480A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Vodstvo:</w:t>
      </w:r>
    </w:p>
    <w:p w14:paraId="04428A4D" w14:textId="77777777" w:rsidR="005F480A" w:rsidRPr="005F480A" w:rsidRDefault="005F480A" w:rsidP="005F480A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Řeky:</w:t>
      </w:r>
    </w:p>
    <w:p w14:paraId="07C053C3" w14:textId="77777777" w:rsidR="005F480A" w:rsidRPr="005F480A" w:rsidRDefault="005F480A" w:rsidP="005F480A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Většina pramení na Tibetské náhorní plošině.</w:t>
      </w:r>
    </w:p>
    <w:p w14:paraId="785A249F" w14:textId="77777777" w:rsidR="005F480A" w:rsidRPr="005F480A" w:rsidRDefault="005F480A" w:rsidP="005F480A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lastRenderedPageBreak/>
        <w:t>Mekong:</w:t>
      </w: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Nejdelší a nejvýznamnější řeka regionu. Protéká 6 státy, klíčový zdroj vody a obživy ("matka vod").</w:t>
      </w:r>
    </w:p>
    <w:p w14:paraId="353BDE39" w14:textId="77777777" w:rsidR="005F480A" w:rsidRPr="005F480A" w:rsidRDefault="005F480A" w:rsidP="005F480A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Další významné řeky: Iravádí (Myanmar), </w:t>
      </w:r>
      <w:proofErr w:type="spellStart"/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Salwin</w:t>
      </w:r>
      <w:proofErr w:type="spellEnd"/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 Menam (Thajsko), Rudá řeka (Vietnam).</w:t>
      </w:r>
    </w:p>
    <w:p w14:paraId="54C9114A" w14:textId="77777777" w:rsidR="005F480A" w:rsidRPr="005F480A" w:rsidRDefault="005F480A" w:rsidP="005F480A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Řeky vytvářejí rozsáhlé a úrodné delty.</w:t>
      </w:r>
    </w:p>
    <w:p w14:paraId="40A922E4" w14:textId="77777777" w:rsidR="005F480A" w:rsidRPr="005F480A" w:rsidRDefault="005F480A" w:rsidP="005F480A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Jezera:</w:t>
      </w: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Největší jezero </w:t>
      </w:r>
      <w:proofErr w:type="spellStart"/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Tonlesap</w:t>
      </w:r>
      <w:proofErr w:type="spellEnd"/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v Kambodži (jeho velikost se dramaticky mění s monzuny).</w:t>
      </w:r>
    </w:p>
    <w:p w14:paraId="33AC6AF5" w14:textId="77777777" w:rsidR="005F480A" w:rsidRPr="005F480A" w:rsidRDefault="005F480A" w:rsidP="005F480A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Biosféra:</w:t>
      </w:r>
    </w:p>
    <w:p w14:paraId="78900295" w14:textId="77777777" w:rsidR="005F480A" w:rsidRPr="005F480A" w:rsidRDefault="005F480A" w:rsidP="005F480A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Vysoká biodiverzita, patří mezi nejbohatší oblasti světa.</w:t>
      </w:r>
    </w:p>
    <w:p w14:paraId="47BFF634" w14:textId="77777777" w:rsidR="005F480A" w:rsidRPr="005F480A" w:rsidRDefault="005F480A" w:rsidP="005F480A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Tropické deštné lesy:</w:t>
      </w:r>
    </w:p>
    <w:p w14:paraId="2A550E45" w14:textId="77777777" w:rsidR="005F480A" w:rsidRPr="005F480A" w:rsidRDefault="005F480A" w:rsidP="005F480A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Pokrývají velkou část ostrovů (Borneo, Sumatra, Nová Guinea).</w:t>
      </w:r>
    </w:p>
    <w:p w14:paraId="1C113DB1" w14:textId="77777777" w:rsidR="005F480A" w:rsidRPr="005F480A" w:rsidRDefault="005F480A" w:rsidP="005F480A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Ohroženy masivním odlesňováním pro zisk zemědělské půdy (palma olejná) a těžbu dřeva.</w:t>
      </w:r>
    </w:p>
    <w:p w14:paraId="5C7873DC" w14:textId="77777777" w:rsidR="005F480A" w:rsidRPr="005F480A" w:rsidRDefault="005F480A" w:rsidP="005F480A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Domov orangutanů, tygrů sumaterských, slonů indických.</w:t>
      </w:r>
    </w:p>
    <w:p w14:paraId="1401A07B" w14:textId="77777777" w:rsidR="005F480A" w:rsidRPr="005F480A" w:rsidRDefault="005F480A" w:rsidP="005F480A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Monzunové lesy:</w:t>
      </w: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Na pevnině, v období sucha opadávají.</w:t>
      </w:r>
    </w:p>
    <w:p w14:paraId="1D765532" w14:textId="77777777" w:rsidR="005F480A" w:rsidRPr="005F480A" w:rsidRDefault="005F480A" w:rsidP="005F480A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Mangrovy:</w:t>
      </w: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Rozsáhlé porosty na pobřeží a v deltách řek.</w:t>
      </w:r>
    </w:p>
    <w:p w14:paraId="5FAF0FB7" w14:textId="77777777" w:rsidR="005F480A" w:rsidRPr="005F480A" w:rsidRDefault="005F480A" w:rsidP="005F480A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spellStart"/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Wallaceova</w:t>
      </w:r>
      <w:proofErr w:type="spellEnd"/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linie:</w:t>
      </w: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Biogeografická hranice mezi asijskou a australskou faunou, prochází Indonésií.</w:t>
      </w:r>
    </w:p>
    <w:p w14:paraId="59FAD44B" w14:textId="77777777" w:rsidR="005F480A" w:rsidRPr="005F480A" w:rsidRDefault="005F480A" w:rsidP="005F480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3. Obyvatelstvo</w:t>
      </w:r>
    </w:p>
    <w:p w14:paraId="06AF21E8" w14:textId="77777777" w:rsidR="005F480A" w:rsidRPr="005F480A" w:rsidRDefault="005F480A" w:rsidP="005F480A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Počet a dynamika:</w:t>
      </w:r>
    </w:p>
    <w:p w14:paraId="07B480E6" w14:textId="77777777" w:rsidR="005F480A" w:rsidRPr="005F480A" w:rsidRDefault="005F480A" w:rsidP="005F480A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Přes 680 milionů obyvatel.</w:t>
      </w:r>
    </w:p>
    <w:p w14:paraId="32C1B333" w14:textId="77777777" w:rsidR="005F480A" w:rsidRPr="005F480A" w:rsidRDefault="005F480A" w:rsidP="005F480A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Indonésie:</w:t>
      </w: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4. nejlidnatější stát světa (cca 280 mil.).</w:t>
      </w:r>
    </w:p>
    <w:p w14:paraId="4C04757B" w14:textId="77777777" w:rsidR="005F480A" w:rsidRPr="005F480A" w:rsidRDefault="005F480A" w:rsidP="005F480A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Vysoký přirozený přírůstek, mladá věková struktura.</w:t>
      </w:r>
    </w:p>
    <w:p w14:paraId="621BD43C" w14:textId="77777777" w:rsidR="005F480A" w:rsidRPr="005F480A" w:rsidRDefault="005F480A" w:rsidP="005F480A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Rozmístění:</w:t>
      </w:r>
    </w:p>
    <w:p w14:paraId="60A9F8DB" w14:textId="77777777" w:rsidR="005F480A" w:rsidRPr="005F480A" w:rsidRDefault="005F480A" w:rsidP="005F480A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Extrémně nerovnoměrné.</w:t>
      </w:r>
    </w:p>
    <w:p w14:paraId="73BCDB72" w14:textId="77777777" w:rsidR="005F480A" w:rsidRPr="005F480A" w:rsidRDefault="005F480A" w:rsidP="005F480A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Nejvyšší koncentrace:</w:t>
      </w: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Úrodné říční delty a nížiny, sopečné ostrovy s úrodnou půdou.</w:t>
      </w:r>
    </w:p>
    <w:p w14:paraId="2F3BA837" w14:textId="77777777" w:rsidR="005F480A" w:rsidRPr="005F480A" w:rsidRDefault="005F480A" w:rsidP="005F480A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Ostrov Jáva (Indonésie):</w:t>
      </w: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Jeden z nejhustěji zalidněných ostrovů na světě.</w:t>
      </w:r>
    </w:p>
    <w:p w14:paraId="1EB10CF1" w14:textId="77777777" w:rsidR="005F480A" w:rsidRPr="005F480A" w:rsidRDefault="005F480A" w:rsidP="005F480A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Řídké osídlení:</w:t>
      </w: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Horské vnitrozemí, husté pralesy (Borneo, Nová Guinea).</w:t>
      </w:r>
    </w:p>
    <w:p w14:paraId="094A2D8E" w14:textId="77777777" w:rsidR="005F480A" w:rsidRPr="005F480A" w:rsidRDefault="005F480A" w:rsidP="005F480A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Etnická a jazyková pestrost:</w:t>
      </w:r>
    </w:p>
    <w:p w14:paraId="7DC2564E" w14:textId="77777777" w:rsidR="005F480A" w:rsidRPr="005F480A" w:rsidRDefault="005F480A" w:rsidP="005F480A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Stovky etnických skupin.</w:t>
      </w:r>
    </w:p>
    <w:p w14:paraId="2375F79B" w14:textId="77777777" w:rsidR="005F480A" w:rsidRPr="005F480A" w:rsidRDefault="005F480A" w:rsidP="005F480A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Příklady:</w:t>
      </w: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Javánci, </w:t>
      </w:r>
      <w:proofErr w:type="spellStart"/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Sundové</w:t>
      </w:r>
      <w:proofErr w:type="spellEnd"/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(Indonésie); Vietnamci; Thajci; Barmánci; Khmerové (Kambodža); Malajci.</w:t>
      </w:r>
    </w:p>
    <w:p w14:paraId="7FA8C627" w14:textId="77777777" w:rsidR="005F480A" w:rsidRPr="005F480A" w:rsidRDefault="005F480A" w:rsidP="005F480A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Významná </w:t>
      </w: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čínská menšina</w:t>
      </w: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 mnoha státech, často hraje klíčovou roli v ekonomice.</w:t>
      </w:r>
    </w:p>
    <w:p w14:paraId="08C6C600" w14:textId="77777777" w:rsidR="005F480A" w:rsidRPr="005F480A" w:rsidRDefault="005F480A" w:rsidP="005F480A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Náboženství:</w:t>
      </w:r>
    </w:p>
    <w:p w14:paraId="4CA69CFB" w14:textId="77777777" w:rsidR="005F480A" w:rsidRPr="005F480A" w:rsidRDefault="005F480A" w:rsidP="005F480A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Velmi pestré a geograficky diferencované.</w:t>
      </w:r>
    </w:p>
    <w:p w14:paraId="2EE11EC1" w14:textId="77777777" w:rsidR="005F480A" w:rsidRPr="005F480A" w:rsidRDefault="005F480A" w:rsidP="005F480A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Islám:</w:t>
      </w: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Dominantní v </w:t>
      </w: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Indonésii</w:t>
      </w: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(nejlidnatější muslimský stát světa), Malajsii a Bruneji.</w:t>
      </w:r>
    </w:p>
    <w:p w14:paraId="0D65963A" w14:textId="77777777" w:rsidR="005F480A" w:rsidRPr="005F480A" w:rsidRDefault="005F480A" w:rsidP="005F480A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Buddhismus:</w:t>
      </w: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Dominantní na </w:t>
      </w: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pevnině</w:t>
      </w: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(Thajsko, Myanmar, Kambodža, Laos, Vietnam).</w:t>
      </w:r>
    </w:p>
    <w:p w14:paraId="0D40E6D2" w14:textId="77777777" w:rsidR="005F480A" w:rsidRPr="005F480A" w:rsidRDefault="005F480A" w:rsidP="005F480A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lastRenderedPageBreak/>
        <w:t>Křesťanství (katolicismus):</w:t>
      </w: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Dominantní na </w:t>
      </w: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Filipínách</w:t>
      </w: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(dědictví španělské kolonizace) a ve Východním Timoru (dědictví portugalské kolonizace).</w:t>
      </w:r>
    </w:p>
    <w:p w14:paraId="0DE3BF2A" w14:textId="77777777" w:rsidR="005F480A" w:rsidRPr="005F480A" w:rsidRDefault="005F480A" w:rsidP="005F480A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Hinduismus:</w:t>
      </w: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Menšinově, např. na indonéském ostrově Bali.</w:t>
      </w:r>
    </w:p>
    <w:p w14:paraId="75295C90" w14:textId="77777777" w:rsidR="005F480A" w:rsidRPr="005F480A" w:rsidRDefault="005F480A" w:rsidP="005F480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4. Hospodářství</w:t>
      </w:r>
    </w:p>
    <w:p w14:paraId="4ED0E3E4" w14:textId="77777777" w:rsidR="005F480A" w:rsidRPr="005F480A" w:rsidRDefault="005F480A" w:rsidP="005F480A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Obecná charakteristika:</w:t>
      </w:r>
    </w:p>
    <w:p w14:paraId="3EC38B1A" w14:textId="77777777" w:rsidR="005F480A" w:rsidRPr="005F480A" w:rsidRDefault="005F480A" w:rsidP="005F480A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Jeden z nejdynamičtěji se rozvíjejících regionů světa.</w:t>
      </w:r>
    </w:p>
    <w:p w14:paraId="6EBC4626" w14:textId="77777777" w:rsidR="005F480A" w:rsidRPr="005F480A" w:rsidRDefault="005F480A" w:rsidP="005F480A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Velké rozdíly v ekonomické úrovni:</w:t>
      </w:r>
    </w:p>
    <w:p w14:paraId="47DC1A9D" w14:textId="77777777" w:rsidR="005F480A" w:rsidRPr="005F480A" w:rsidRDefault="005F480A" w:rsidP="005F480A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Vyspělé ekonomiky:</w:t>
      </w: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</w:t>
      </w: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Singapur</w:t>
      </w: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(globální finanční a obchodní centrum, jeden z nejbohatších států světa). Ropná monarchie </w:t>
      </w: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Brunej</w:t>
      </w: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61F5C7C8" w14:textId="77777777" w:rsidR="005F480A" w:rsidRPr="005F480A" w:rsidRDefault="005F480A" w:rsidP="005F480A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Nově industrializované země ("Asijští tygři"):</w:t>
      </w: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Malajsie, Thajsko, Indonésie, Vietnam, Filipíny.</w:t>
      </w:r>
    </w:p>
    <w:p w14:paraId="2CFE4030" w14:textId="77777777" w:rsidR="005F480A" w:rsidRPr="005F480A" w:rsidRDefault="005F480A" w:rsidP="005F480A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Nejméně rozvinuté země:</w:t>
      </w: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Laos, Myanmar, Kambodža, Východní Timor.</w:t>
      </w:r>
    </w:p>
    <w:p w14:paraId="30F146EF" w14:textId="77777777" w:rsidR="005F480A" w:rsidRPr="005F480A" w:rsidRDefault="005F480A" w:rsidP="005F480A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Zemědělství:</w:t>
      </w:r>
    </w:p>
    <w:p w14:paraId="333AFBF8" w14:textId="77777777" w:rsidR="005F480A" w:rsidRPr="005F480A" w:rsidRDefault="005F480A" w:rsidP="005F480A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Stále zaměstnává velkou část populace, ale jeho význam klesá.</w:t>
      </w:r>
    </w:p>
    <w:p w14:paraId="78E114F5" w14:textId="77777777" w:rsidR="005F480A" w:rsidRPr="005F480A" w:rsidRDefault="005F480A" w:rsidP="005F480A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Pěstování rýže:</w:t>
      </w: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Klíčová plodina pro obživu, pěstovaná na zavlažovaných polích a terasách.</w:t>
      </w:r>
    </w:p>
    <w:p w14:paraId="6DEE0039" w14:textId="77777777" w:rsidR="005F480A" w:rsidRPr="005F480A" w:rsidRDefault="005F480A" w:rsidP="005F480A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Plantážní plodiny (na vývoz):</w:t>
      </w:r>
    </w:p>
    <w:p w14:paraId="5E8B8969" w14:textId="77777777" w:rsidR="005F480A" w:rsidRPr="005F480A" w:rsidRDefault="005F480A" w:rsidP="005F480A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Palma olejná:</w:t>
      </w: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Indonésie a Malajsie jsou dominantní světoví producenti. Pěstování je spojeno s masivním odlesňováním.</w:t>
      </w:r>
    </w:p>
    <w:p w14:paraId="2A2360FB" w14:textId="77777777" w:rsidR="005F480A" w:rsidRPr="005F480A" w:rsidRDefault="005F480A" w:rsidP="005F480A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Přírodní kaučuk:</w:t>
      </w: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Thajsko, Indonésie, Malajsie (světoví lídři).</w:t>
      </w:r>
    </w:p>
    <w:p w14:paraId="2A4C3CE0" w14:textId="77777777" w:rsidR="005F480A" w:rsidRPr="005F480A" w:rsidRDefault="005F480A" w:rsidP="005F480A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Kokosová palma, káva, čaj, koření</w:t>
      </w: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(hřebíček, pepř – "Ostrovy koření").</w:t>
      </w:r>
    </w:p>
    <w:p w14:paraId="49C81FFC" w14:textId="77777777" w:rsidR="005F480A" w:rsidRPr="005F480A" w:rsidRDefault="005F480A" w:rsidP="005F480A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Pěstování opia v oblasti </w:t>
      </w: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"Zlatého trojúhelníku"</w:t>
      </w: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(pohraničí Myanmaru, Thajska a Laosu).</w:t>
      </w:r>
    </w:p>
    <w:p w14:paraId="1D7FF2BF" w14:textId="77777777" w:rsidR="005F480A" w:rsidRPr="005F480A" w:rsidRDefault="005F480A" w:rsidP="005F480A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Těžba a průmysl:</w:t>
      </w:r>
    </w:p>
    <w:p w14:paraId="509047F3" w14:textId="77777777" w:rsidR="005F480A" w:rsidRPr="005F480A" w:rsidRDefault="005F480A" w:rsidP="005F480A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Bohaté zásoby nerostných surovin.</w:t>
      </w:r>
    </w:p>
    <w:p w14:paraId="4A2528D1" w14:textId="77777777" w:rsidR="005F480A" w:rsidRPr="005F480A" w:rsidRDefault="005F480A" w:rsidP="005F480A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Ropa a zemní plyn:</w:t>
      </w: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Indonésie, Malajsie, Brunej.</w:t>
      </w:r>
    </w:p>
    <w:p w14:paraId="0E9BB737" w14:textId="77777777" w:rsidR="005F480A" w:rsidRPr="005F480A" w:rsidRDefault="005F480A" w:rsidP="005F480A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Cín:</w:t>
      </w: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Indonésie a Malajsie patří k největším světovým producentům.</w:t>
      </w:r>
    </w:p>
    <w:p w14:paraId="06D071EE" w14:textId="77777777" w:rsidR="005F480A" w:rsidRPr="005F480A" w:rsidRDefault="005F480A" w:rsidP="005F480A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Nikl, měď, bauxit, drahé kovy.</w:t>
      </w:r>
    </w:p>
    <w:p w14:paraId="05AF6CBD" w14:textId="77777777" w:rsidR="005F480A" w:rsidRPr="005F480A" w:rsidRDefault="005F480A" w:rsidP="005F480A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Průmysl:</w:t>
      </w:r>
    </w:p>
    <w:p w14:paraId="35EB47C2" w14:textId="77777777" w:rsidR="005F480A" w:rsidRPr="005F480A" w:rsidRDefault="005F480A" w:rsidP="005F480A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Rychlý růst průmyslové výroby, často financován zahraničními investicemi (Japonsko, Jižní Korea, USA).</w:t>
      </w:r>
    </w:p>
    <w:p w14:paraId="1E2CA0B1" w14:textId="77777777" w:rsidR="005F480A" w:rsidRPr="005F480A" w:rsidRDefault="005F480A" w:rsidP="005F480A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Důraz na </w:t>
      </w: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levnou pracovní sílu</w:t>
      </w: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311D5728" w14:textId="77777777" w:rsidR="005F480A" w:rsidRPr="005F480A" w:rsidRDefault="005F480A" w:rsidP="005F480A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Odvětví:</w:t>
      </w: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Elektronika (montovny), textilní a oděvní průmysl, automobilový průmysl, potravinářství.</w:t>
      </w:r>
    </w:p>
    <w:p w14:paraId="4DA55D7E" w14:textId="77777777" w:rsidR="005F480A" w:rsidRPr="005F480A" w:rsidRDefault="005F480A" w:rsidP="005F480A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Služby:</w:t>
      </w:r>
    </w:p>
    <w:p w14:paraId="5C007AF2" w14:textId="77777777" w:rsidR="005F480A" w:rsidRPr="005F480A" w:rsidRDefault="005F480A" w:rsidP="005F480A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Rostoucí význam.</w:t>
      </w:r>
    </w:p>
    <w:p w14:paraId="19797D65" w14:textId="77777777" w:rsidR="005F480A" w:rsidRPr="005F480A" w:rsidRDefault="005F480A" w:rsidP="005F480A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Cestovní ruch:</w:t>
      </w: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Jeden z nejdůležitějších sektorů.</w:t>
      </w:r>
    </w:p>
    <w:p w14:paraId="64CC393F" w14:textId="77777777" w:rsidR="005F480A" w:rsidRPr="005F480A" w:rsidRDefault="005F480A" w:rsidP="005F480A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Přímořská letoviska:</w:t>
      </w: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Thajsko (</w:t>
      </w:r>
      <w:proofErr w:type="spellStart"/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Phuket</w:t>
      </w:r>
      <w:proofErr w:type="spellEnd"/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), Indonésie (Bali), Filipíny, Malajsie.</w:t>
      </w:r>
    </w:p>
    <w:p w14:paraId="09BD1083" w14:textId="77777777" w:rsidR="005F480A" w:rsidRPr="005F480A" w:rsidRDefault="005F480A" w:rsidP="005F480A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Kulturně-historické památky:</w:t>
      </w: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</w:t>
      </w:r>
      <w:proofErr w:type="spellStart"/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Angkor</w:t>
      </w:r>
      <w:proofErr w:type="spellEnd"/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Vat (Kambodža), </w:t>
      </w:r>
      <w:proofErr w:type="spellStart"/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Borobudur</w:t>
      </w:r>
      <w:proofErr w:type="spellEnd"/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(Indonésie), stará města v Thajsku a Vietnamu.</w:t>
      </w:r>
    </w:p>
    <w:p w14:paraId="352F3746" w14:textId="77777777" w:rsidR="005F480A" w:rsidRPr="005F480A" w:rsidRDefault="005F480A" w:rsidP="005F480A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Doprava a obchod:</w:t>
      </w:r>
    </w:p>
    <w:p w14:paraId="6F684F6B" w14:textId="77777777" w:rsidR="005F480A" w:rsidRPr="005F480A" w:rsidRDefault="005F480A" w:rsidP="005F480A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lastRenderedPageBreak/>
        <w:t>Singapur:</w:t>
      </w: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Jeden z největších a nejrušnějších přístavů světa.</w:t>
      </w:r>
    </w:p>
    <w:p w14:paraId="0FBBB7A8" w14:textId="77777777" w:rsidR="005F480A" w:rsidRPr="005F480A" w:rsidRDefault="005F480A" w:rsidP="005F480A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Malacký průliv:</w:t>
      </w: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Nejdůležitější námořní trasa mezi Indickým a Tichým oceánem, strategicky klíčový bod.</w:t>
      </w:r>
    </w:p>
    <w:p w14:paraId="2F815E35" w14:textId="77777777" w:rsidR="005F480A" w:rsidRPr="005F480A" w:rsidRDefault="005F480A" w:rsidP="005F480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5. Problémy a konflikty</w:t>
      </w:r>
    </w:p>
    <w:p w14:paraId="1107D73F" w14:textId="77777777" w:rsidR="005F480A" w:rsidRPr="005F480A" w:rsidRDefault="005F480A" w:rsidP="005F480A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Environmentální problémy:</w:t>
      </w:r>
    </w:p>
    <w:p w14:paraId="74D94401" w14:textId="77777777" w:rsidR="005F480A" w:rsidRPr="005F480A" w:rsidRDefault="005F480A" w:rsidP="005F480A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Masivní odlesňování:</w:t>
      </w: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Ztráta deštných pralesů kvůli plantážím palmy olejné, těžbě dřeva a zakládání polí. Vede k erozi půdy a ztrátě biodiverzity.</w:t>
      </w:r>
    </w:p>
    <w:p w14:paraId="4E12DC70" w14:textId="77777777" w:rsidR="005F480A" w:rsidRPr="005F480A" w:rsidRDefault="005F480A" w:rsidP="005F480A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Znečištění:</w:t>
      </w: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Moří (plasty), ovzduší (smog z lesních požárů).</w:t>
      </w:r>
    </w:p>
    <w:p w14:paraId="449F9B1D" w14:textId="77777777" w:rsidR="005F480A" w:rsidRPr="005F480A" w:rsidRDefault="005F480A" w:rsidP="005F480A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Ničení korálových útesů:</w:t>
      </w: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Vlivem oteplování, znečištění a destruktivních rybolovných metod.</w:t>
      </w:r>
    </w:p>
    <w:p w14:paraId="3A0E8CFD" w14:textId="77777777" w:rsidR="005F480A" w:rsidRPr="005F480A" w:rsidRDefault="005F480A" w:rsidP="005F480A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Politické a etnické napětí:</w:t>
      </w:r>
    </w:p>
    <w:p w14:paraId="5B439D80" w14:textId="77777777" w:rsidR="005F480A" w:rsidRPr="005F480A" w:rsidRDefault="005F480A" w:rsidP="005F480A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Spory v Jihočínském moři:</w:t>
      </w: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Několik států regionu (Vietnam, Filipíny, Malajsie, Brunej) si nárokuje ostrovy a zdroje, které si nárokuje i Čína.</w:t>
      </w:r>
    </w:p>
    <w:p w14:paraId="4BFE1E4D" w14:textId="77777777" w:rsidR="005F480A" w:rsidRPr="005F480A" w:rsidRDefault="005F480A" w:rsidP="005F480A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Etnické a náboženské konflikty:</w:t>
      </w: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Utlačování menšin (např. </w:t>
      </w:r>
      <w:proofErr w:type="spellStart"/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Rohingové</w:t>
      </w:r>
      <w:proofErr w:type="spellEnd"/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v Myanmaru). Separatistická hnutí (např. v Indonésii, na Filipínách).</w:t>
      </w:r>
    </w:p>
    <w:p w14:paraId="6EDD51E7" w14:textId="77777777" w:rsidR="005F480A" w:rsidRPr="005F480A" w:rsidRDefault="005F480A" w:rsidP="005F480A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Sociální problémy:</w:t>
      </w:r>
    </w:p>
    <w:p w14:paraId="3B9BF445" w14:textId="77777777" w:rsidR="005F480A" w:rsidRPr="005F480A" w:rsidRDefault="005F480A" w:rsidP="005F480A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Velké rozdíly v životní úrovni.</w:t>
      </w:r>
    </w:p>
    <w:p w14:paraId="68F6BD87" w14:textId="77777777" w:rsidR="005F480A" w:rsidRPr="005F480A" w:rsidRDefault="005F480A" w:rsidP="005F480A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Chudoba na venkově.</w:t>
      </w:r>
    </w:p>
    <w:p w14:paraId="5CD1C24D" w14:textId="77777777" w:rsidR="005F480A" w:rsidRPr="005F480A" w:rsidRDefault="005F480A" w:rsidP="005F480A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Problémy s lidskými právy v některých zemích (Myanmar, Vietnam, Kambodža).</w:t>
      </w:r>
    </w:p>
    <w:p w14:paraId="7617F124" w14:textId="77777777" w:rsidR="005F480A" w:rsidRPr="005F480A" w:rsidRDefault="005F480A" w:rsidP="005F480A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Přírodní katastrofy:</w:t>
      </w:r>
    </w:p>
    <w:p w14:paraId="0F8AE4DF" w14:textId="77777777" w:rsidR="005F480A" w:rsidRPr="005F480A" w:rsidRDefault="005F480A" w:rsidP="005F480A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Častá zemětřesení, sopečné erupce (region je geologicky velmi aktivní).</w:t>
      </w:r>
    </w:p>
    <w:p w14:paraId="5E7AFCFA" w14:textId="77777777" w:rsidR="005F480A" w:rsidRPr="005F480A" w:rsidRDefault="005F480A" w:rsidP="005F480A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Riziko tsunami (ničivé tsunami v Indickém oceánu v roce 2004).</w:t>
      </w:r>
    </w:p>
    <w:p w14:paraId="2F47E4FA" w14:textId="77777777" w:rsidR="005F480A" w:rsidRPr="005F480A" w:rsidRDefault="005F480A" w:rsidP="005F480A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F480A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Tropické bouře (tajfuny) zasahují zejména Filipíny a Vietnam.</w:t>
      </w:r>
    </w:p>
    <w:p w14:paraId="7ABE3A44" w14:textId="77777777" w:rsidR="005F480A" w:rsidRDefault="005F480A"/>
    <w:sectPr w:rsidR="005F4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54D6B"/>
    <w:multiLevelType w:val="multilevel"/>
    <w:tmpl w:val="79BC9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602171"/>
    <w:multiLevelType w:val="multilevel"/>
    <w:tmpl w:val="375A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682BB9"/>
    <w:multiLevelType w:val="multilevel"/>
    <w:tmpl w:val="6A7C8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95626A"/>
    <w:multiLevelType w:val="multilevel"/>
    <w:tmpl w:val="831EB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CD6810"/>
    <w:multiLevelType w:val="multilevel"/>
    <w:tmpl w:val="E9983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4528510">
    <w:abstractNumId w:val="2"/>
  </w:num>
  <w:num w:numId="2" w16cid:durableId="2072534931">
    <w:abstractNumId w:val="0"/>
  </w:num>
  <w:num w:numId="3" w16cid:durableId="1898279705">
    <w:abstractNumId w:val="3"/>
  </w:num>
  <w:num w:numId="4" w16cid:durableId="32267403">
    <w:abstractNumId w:val="1"/>
  </w:num>
  <w:num w:numId="5" w16cid:durableId="1707290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1BA"/>
    <w:rsid w:val="002F340D"/>
    <w:rsid w:val="00466BD7"/>
    <w:rsid w:val="005941BA"/>
    <w:rsid w:val="005F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D7A5"/>
  <w15:chartTrackingRefBased/>
  <w15:docId w15:val="{6C0C1818-E8BA-48C0-B5D9-BCD1650D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94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4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941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4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41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4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4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4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4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41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41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5941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41B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41B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41B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41B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41B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41B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94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94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94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94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94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941B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941B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941B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41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941B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941BA"/>
    <w:rPr>
      <w:b/>
      <w:bCs/>
      <w:smallCaps/>
      <w:color w:val="0F4761" w:themeColor="accent1" w:themeShade="BF"/>
      <w:spacing w:val="5"/>
    </w:rPr>
  </w:style>
  <w:style w:type="character" w:customStyle="1" w:styleId="ng-star-inserted">
    <w:name w:val="ng-star-inserted"/>
    <w:basedOn w:val="Standardnpsmoodstavce"/>
    <w:rsid w:val="005F480A"/>
  </w:style>
  <w:style w:type="paragraph" w:customStyle="1" w:styleId="ng-star-inserted2">
    <w:name w:val="ng-star-inserted2"/>
    <w:basedOn w:val="Normln"/>
    <w:rsid w:val="005F4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973</Words>
  <Characters>5747</Characters>
  <Application>Microsoft Office Word</Application>
  <DocSecurity>0</DocSecurity>
  <Lines>47</Lines>
  <Paragraphs>13</Paragraphs>
  <ScaleCrop>false</ScaleCrop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Hejpetr, Martin</dc:creator>
  <cp:keywords/>
  <dc:description/>
  <cp:lastModifiedBy>Hejpetr, Martin</cp:lastModifiedBy>
  <cp:revision>2</cp:revision>
  <dcterms:created xsi:type="dcterms:W3CDTF">2025-09-19T18:34:00Z</dcterms:created>
  <dcterms:modified xsi:type="dcterms:W3CDTF">2025-09-19T18:35:00Z</dcterms:modified>
</cp:coreProperties>
</file>